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08" w:rsidRPr="009E4308" w:rsidRDefault="00FC4ECE" w:rsidP="009E4308">
      <w:pPr>
        <w:pStyle w:val="NormalWeb"/>
        <w:rPr>
          <w:sz w:val="28"/>
          <w:szCs w:val="28"/>
        </w:rPr>
      </w:pPr>
      <w:r>
        <w:fldChar w:fldCharType="begin"/>
      </w:r>
      <w:r>
        <w:instrText>HYPERLINK "https://www.youtube.com/watch?v=nReYA8pK3DI"</w:instrText>
      </w:r>
      <w:r>
        <w:fldChar w:fldCharType="separate"/>
      </w:r>
      <w:r w:rsidR="009E4308" w:rsidRPr="009E4308">
        <w:rPr>
          <w:rStyle w:val="Hyperlink"/>
          <w:sz w:val="28"/>
          <w:szCs w:val="28"/>
        </w:rPr>
        <w:t>http://www.youtube.com/watch?v=nReYA8pK3DI</w:t>
      </w:r>
      <w:r>
        <w:fldChar w:fldCharType="end"/>
      </w:r>
    </w:p>
    <w:p w:rsidR="00A81DF5" w:rsidRDefault="009E4308">
      <w:pPr>
        <w:rPr>
          <w:rFonts w:ascii="Times New Roman" w:hAnsi="Times New Roman" w:cs="Times New Roman"/>
          <w:sz w:val="28"/>
          <w:szCs w:val="28"/>
        </w:rPr>
      </w:pPr>
      <w:r w:rsidRPr="009E4308">
        <w:rPr>
          <w:rFonts w:ascii="Times New Roman" w:hAnsi="Times New Roman" w:cs="Times New Roman"/>
          <w:sz w:val="28"/>
          <w:szCs w:val="28"/>
        </w:rPr>
        <w:t>Click on the link above or read the attached lyrics</w:t>
      </w:r>
      <w:r w:rsidR="00A81DF5">
        <w:rPr>
          <w:rFonts w:ascii="Times New Roman" w:hAnsi="Times New Roman" w:cs="Times New Roman"/>
          <w:sz w:val="28"/>
          <w:szCs w:val="28"/>
        </w:rPr>
        <w:t xml:space="preserve"> below</w:t>
      </w:r>
      <w:r w:rsidRPr="009E4308">
        <w:rPr>
          <w:rFonts w:ascii="Times New Roman" w:hAnsi="Times New Roman" w:cs="Times New Roman"/>
          <w:sz w:val="28"/>
          <w:szCs w:val="28"/>
        </w:rPr>
        <w:t>.</w:t>
      </w:r>
    </w:p>
    <w:p w:rsidR="00A81DF5" w:rsidRPr="008A2A1F" w:rsidRDefault="00A81DF5" w:rsidP="00A8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A1F">
        <w:rPr>
          <w:rFonts w:ascii="Times New Roman" w:eastAsia="Times New Roman" w:hAnsi="Times New Roman" w:cs="Times New Roman"/>
          <w:sz w:val="24"/>
          <w:szCs w:val="24"/>
        </w:rPr>
        <w:t>This here's a ballad for all the fallen soldiers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I'ma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bout '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show you how a hustlers life (this is life man</w:t>
      </w:r>
      <w:proofErr w:type="gramStart"/>
      <w:r w:rsidRPr="008A2A1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And a soldier's life, parallel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And the one thing they got in common is pain (forget about me for a second)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Picture split screen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On one side we got a hustler getting ready for the block (human beings)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Other side you got the soldier getting ready for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bootcamp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(soldiers)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They're both at war (this is life)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Stay with us</w:t>
      </w:r>
    </w:p>
    <w:p w:rsidR="00A81DF5" w:rsidRPr="008A2A1F" w:rsidRDefault="00A81DF5" w:rsidP="00A8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A1F">
        <w:rPr>
          <w:rFonts w:ascii="Times New Roman" w:eastAsia="Times New Roman" w:hAnsi="Times New Roman" w:cs="Times New Roman"/>
          <w:sz w:val="24"/>
          <w:szCs w:val="24"/>
        </w:rPr>
        <w:t>Did you ever notice, before you think, life goes fast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A2A1F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don't you worry, about what you see, it will pass</w:t>
      </w:r>
    </w:p>
    <w:p w:rsidR="00A81DF5" w:rsidRPr="008A2A1F" w:rsidRDefault="00A81DF5" w:rsidP="00A8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A1F">
        <w:rPr>
          <w:rFonts w:ascii="Times New Roman" w:eastAsia="Times New Roman" w:hAnsi="Times New Roman" w:cs="Times New Roman"/>
          <w:sz w:val="24"/>
          <w:szCs w:val="24"/>
        </w:rPr>
        <w:t>You lost him mama, the wars calling him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Feel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his duty to fall in line with all of them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He's a soldier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Rose through the ranks as the head of your house hold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Now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time to provide bank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Like he's supposed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tah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Now just remember while he's going to November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Theres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part of him growing up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His shirts soaks up your tears as he holds yah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Your heart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beatin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so fast speeding his pulse up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Yeah I know it sucks, Life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aint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a rose bud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A couple of speed bumps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You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take your lumps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Off to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Bootcamp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>, the worlds facing terror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Bin Laden been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happenin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Manhatten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Crack was anthrax back then, back when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Police was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Al'Qaeda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to black men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While I was out there hustling sinning with no religion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He was off the wall killing for a living</w:t>
      </w:r>
    </w:p>
    <w:p w:rsidR="00A81DF5" w:rsidRPr="008A2A1F" w:rsidRDefault="00A81DF5" w:rsidP="00A8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A1F">
        <w:rPr>
          <w:rFonts w:ascii="Times New Roman" w:eastAsia="Times New Roman" w:hAnsi="Times New Roman" w:cs="Times New Roman"/>
          <w:sz w:val="24"/>
          <w:szCs w:val="24"/>
        </w:rPr>
        <w:t>Days turn to nights, nights turn to years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Years turn to "how the fuck we make it in here?"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My barracks average couple fights a day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Get you locked in a hole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wont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see the light of day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And I feel like I'm just writing my life away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I never thought shit could end up quite this way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There's a war going on outside no man is safe from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I'm here for the good fight only the fakes run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I'm here for the purple heart, if I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cant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take one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</w:r>
      <w:r w:rsidRPr="008A2A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my team or my siblings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whats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my reason for living?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I love my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niggas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anything else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This war's about my family, me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needin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the wealth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You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dont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understand how useless as men we felt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Till you become a 5 star general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Shout out to my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niggas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that's locked in jail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P.O.W.'s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thats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still in the war for real</w:t>
      </w:r>
    </w:p>
    <w:p w:rsidR="00A81DF5" w:rsidRPr="008A2A1F" w:rsidRDefault="00A81DF5" w:rsidP="00A8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A1F">
        <w:rPr>
          <w:rFonts w:ascii="Times New Roman" w:eastAsia="Times New Roman" w:hAnsi="Times New Roman" w:cs="Times New Roman"/>
          <w:sz w:val="24"/>
          <w:szCs w:val="24"/>
        </w:rPr>
        <w:t>Your baby boy is getting grown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So your baby boy is moving on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I've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chase (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chase it</w:t>
      </w:r>
      <w:proofErr w:type="gramStart"/>
      <w:r w:rsidRPr="008A2A1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If I'm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make it (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make it)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Your baby boy is getting grown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So your baby boy is moving on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I'm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make it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Even if I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take it (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gotta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take it)</w:t>
      </w:r>
    </w:p>
    <w:p w:rsidR="00A81DF5" w:rsidRPr="008A2A1F" w:rsidRDefault="00A81DF5" w:rsidP="00A8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A1F">
        <w:rPr>
          <w:rFonts w:ascii="Times New Roman" w:eastAsia="Times New Roman" w:hAnsi="Times New Roman" w:cs="Times New Roman"/>
          <w:sz w:val="24"/>
          <w:szCs w:val="24"/>
        </w:rPr>
        <w:t>Mama said pray your sons becoming a man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This wars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taxin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to '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like Uncle Sam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Hear the noise make the right choice, understand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Every choice that he make he makes it for his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fam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It's death before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dishonour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And if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hes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gone you should honor his memory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Dont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cry we all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gonna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die eventually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But if he's locked in the </w:t>
      </w:r>
      <w:proofErr w:type="spellStart"/>
      <w:r w:rsidRPr="008A2A1F">
        <w:rPr>
          <w:rFonts w:ascii="Times New Roman" w:eastAsia="Times New Roman" w:hAnsi="Times New Roman" w:cs="Times New Roman"/>
          <w:sz w:val="24"/>
          <w:szCs w:val="24"/>
        </w:rPr>
        <w:t>penetentiary</w:t>
      </w:r>
      <w:proofErr w:type="spellEnd"/>
      <w:r w:rsidRPr="008A2A1F">
        <w:rPr>
          <w:rFonts w:ascii="Times New Roman" w:eastAsia="Times New Roman" w:hAnsi="Times New Roman" w:cs="Times New Roman"/>
          <w:sz w:val="24"/>
          <w:szCs w:val="24"/>
        </w:rPr>
        <w:t xml:space="preserve"> send him some energy</w:t>
      </w:r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 xml:space="preserve">They all winners to </w:t>
      </w:r>
      <w:proofErr w:type="gramStart"/>
      <w:r w:rsidRPr="008A2A1F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End"/>
      <w:r w:rsidRPr="008A2A1F">
        <w:rPr>
          <w:rFonts w:ascii="Times New Roman" w:eastAsia="Times New Roman" w:hAnsi="Times New Roman" w:cs="Times New Roman"/>
          <w:sz w:val="24"/>
          <w:szCs w:val="24"/>
        </w:rPr>
        <w:br/>
        <w:t>(What's up kid?)</w:t>
      </w:r>
    </w:p>
    <w:p w:rsidR="009E4308" w:rsidRPr="00A81DF5" w:rsidRDefault="009E4308" w:rsidP="00A8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308" w:rsidRPr="009E4308" w:rsidRDefault="009E4308">
      <w:pPr>
        <w:rPr>
          <w:rFonts w:ascii="Times New Roman" w:hAnsi="Times New Roman" w:cs="Times New Roman"/>
          <w:sz w:val="28"/>
          <w:szCs w:val="28"/>
        </w:rPr>
      </w:pPr>
    </w:p>
    <w:p w:rsidR="00925B5E" w:rsidRPr="00D44C1F" w:rsidRDefault="00925B5E">
      <w:pPr>
        <w:rPr>
          <w:rFonts w:ascii="Times New Roman" w:hAnsi="Times New Roman" w:cs="Times New Roman"/>
          <w:b/>
          <w:sz w:val="28"/>
          <w:szCs w:val="28"/>
        </w:rPr>
      </w:pPr>
      <w:r w:rsidRPr="00D44C1F">
        <w:rPr>
          <w:rFonts w:ascii="Times New Roman" w:hAnsi="Times New Roman" w:cs="Times New Roman"/>
          <w:b/>
          <w:sz w:val="28"/>
          <w:szCs w:val="28"/>
        </w:rPr>
        <w:t>Question(s) Posed:  In a 3-5 page paper, answer the following questions:</w:t>
      </w:r>
    </w:p>
    <w:p w:rsidR="009E4308" w:rsidRPr="00D44C1F" w:rsidRDefault="009E4308" w:rsidP="009E4308">
      <w:pPr>
        <w:rPr>
          <w:rFonts w:ascii="Times New Roman" w:hAnsi="Times New Roman" w:cs="Times New Roman"/>
          <w:b/>
          <w:sz w:val="28"/>
          <w:szCs w:val="28"/>
        </w:rPr>
      </w:pPr>
    </w:p>
    <w:p w:rsidR="00925B5E" w:rsidRPr="00D44C1F" w:rsidRDefault="009E4308">
      <w:pPr>
        <w:rPr>
          <w:rFonts w:ascii="Times New Roman" w:hAnsi="Times New Roman" w:cs="Times New Roman"/>
          <w:b/>
          <w:sz w:val="28"/>
          <w:szCs w:val="28"/>
        </w:rPr>
      </w:pPr>
      <w:r w:rsidRPr="00D44C1F">
        <w:rPr>
          <w:rFonts w:ascii="Times New Roman" w:hAnsi="Times New Roman" w:cs="Times New Roman"/>
          <w:b/>
          <w:sz w:val="28"/>
          <w:szCs w:val="28"/>
        </w:rPr>
        <w:t>In this song, the artist compares a poor young person in the inner city's choice to turn to crime to support his family to a soldier going to war.  Do you think his metaphor is appropriate?  Why or why not?  If so, how could urban life compare with literal war? </w:t>
      </w:r>
      <w:bookmarkStart w:id="0" w:name="_GoBack"/>
      <w:bookmarkEnd w:id="0"/>
    </w:p>
    <w:sectPr w:rsidR="00925B5E" w:rsidRPr="00D44C1F" w:rsidSect="00FC4E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91" w:rsidRDefault="00EE4691" w:rsidP="00717C59">
      <w:pPr>
        <w:spacing w:after="0" w:line="240" w:lineRule="auto"/>
      </w:pPr>
      <w:r>
        <w:separator/>
      </w:r>
    </w:p>
  </w:endnote>
  <w:endnote w:type="continuationSeparator" w:id="0">
    <w:p w:rsidR="00EE4691" w:rsidRDefault="00EE4691" w:rsidP="0071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91" w:rsidRDefault="00EE4691" w:rsidP="00717C59">
      <w:pPr>
        <w:spacing w:after="0" w:line="240" w:lineRule="auto"/>
      </w:pPr>
      <w:r>
        <w:separator/>
      </w:r>
    </w:p>
  </w:footnote>
  <w:footnote w:type="continuationSeparator" w:id="0">
    <w:p w:rsidR="00EE4691" w:rsidRDefault="00EE4691" w:rsidP="0071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59" w:rsidRDefault="00717C59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r>
      <w:rPr>
        <w:color w:val="7F7F7F" w:themeColor="background1" w:themeShade="7F"/>
        <w:spacing w:val="60"/>
      </w:rPr>
      <w:t xml:space="preserve"> </w:t>
    </w:r>
    <w:r w:rsidR="009E4308">
      <w:rPr>
        <w:rFonts w:ascii="Times New Roman" w:hAnsi="Times New Roman" w:cs="Times New Roman"/>
        <w:sz w:val="32"/>
        <w:szCs w:val="32"/>
      </w:rPr>
      <w:t>Paper 3: Sociological Imagination</w:t>
    </w:r>
    <w:r w:rsidRPr="00717C59">
      <w:rPr>
        <w:rFonts w:ascii="Times New Roman" w:hAnsi="Times New Roman" w:cs="Times New Roman"/>
        <w:sz w:val="32"/>
        <w:szCs w:val="32"/>
      </w:rPr>
      <w:t xml:space="preserve"> Paper </w:t>
    </w:r>
    <w:r>
      <w:rPr>
        <w:rFonts w:ascii="Times New Roman" w:hAnsi="Times New Roman" w:cs="Times New Roman"/>
        <w:sz w:val="32"/>
        <w:szCs w:val="32"/>
      </w:rPr>
      <w:t xml:space="preserve">                         </w:t>
    </w:r>
    <w:sdt>
      <w:sdtPr>
        <w:rPr>
          <w:color w:val="7F7F7F" w:themeColor="background1" w:themeShade="7F"/>
          <w:spacing w:val="60"/>
        </w:rPr>
        <w:id w:val="1550730757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FC4ECE" w:rsidRPr="00FC4ECE">
          <w:fldChar w:fldCharType="begin"/>
        </w:r>
        <w:r>
          <w:instrText xml:space="preserve"> PAGE   \* MERGEFORMAT </w:instrText>
        </w:r>
        <w:r w:rsidR="00FC4ECE" w:rsidRPr="00FC4ECE">
          <w:fldChar w:fldCharType="separate"/>
        </w:r>
        <w:r w:rsidR="0049310A" w:rsidRPr="0049310A">
          <w:rPr>
            <w:b/>
            <w:bCs/>
            <w:noProof/>
          </w:rPr>
          <w:t>1</w:t>
        </w:r>
        <w:r w:rsidR="00FC4ECE">
          <w:rPr>
            <w:b/>
            <w:bCs/>
            <w:noProof/>
          </w:rPr>
          <w:fldChar w:fldCharType="end"/>
        </w:r>
      </w:sdtContent>
    </w:sdt>
  </w:p>
  <w:p w:rsidR="00717C59" w:rsidRDefault="00717C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276AA"/>
    <w:multiLevelType w:val="hybridMultilevel"/>
    <w:tmpl w:val="C65EB4A4"/>
    <w:lvl w:ilvl="0" w:tplc="49CED7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F4D9A"/>
    <w:multiLevelType w:val="hybridMultilevel"/>
    <w:tmpl w:val="D0FA8266"/>
    <w:lvl w:ilvl="0" w:tplc="309C1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020F6"/>
    <w:multiLevelType w:val="hybridMultilevel"/>
    <w:tmpl w:val="46DC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C59"/>
    <w:rsid w:val="00052AF9"/>
    <w:rsid w:val="00081261"/>
    <w:rsid w:val="000C6268"/>
    <w:rsid w:val="000F5371"/>
    <w:rsid w:val="00103017"/>
    <w:rsid w:val="001808B0"/>
    <w:rsid w:val="002030EC"/>
    <w:rsid w:val="00211B0F"/>
    <w:rsid w:val="00274E23"/>
    <w:rsid w:val="00311E5D"/>
    <w:rsid w:val="00367213"/>
    <w:rsid w:val="003E0FAF"/>
    <w:rsid w:val="003F183E"/>
    <w:rsid w:val="00411EF5"/>
    <w:rsid w:val="0044302B"/>
    <w:rsid w:val="00460459"/>
    <w:rsid w:val="0049310A"/>
    <w:rsid w:val="004D5C3E"/>
    <w:rsid w:val="005326E2"/>
    <w:rsid w:val="00536F17"/>
    <w:rsid w:val="00603075"/>
    <w:rsid w:val="00605C5D"/>
    <w:rsid w:val="0065641E"/>
    <w:rsid w:val="0067729D"/>
    <w:rsid w:val="006D631B"/>
    <w:rsid w:val="006E513C"/>
    <w:rsid w:val="006F07A7"/>
    <w:rsid w:val="006F577F"/>
    <w:rsid w:val="00717C59"/>
    <w:rsid w:val="00731FFD"/>
    <w:rsid w:val="00734015"/>
    <w:rsid w:val="00754AE5"/>
    <w:rsid w:val="007728C4"/>
    <w:rsid w:val="00793AAE"/>
    <w:rsid w:val="007F0FC5"/>
    <w:rsid w:val="00834FD6"/>
    <w:rsid w:val="0085057D"/>
    <w:rsid w:val="008743BE"/>
    <w:rsid w:val="00877363"/>
    <w:rsid w:val="008E72C1"/>
    <w:rsid w:val="00914766"/>
    <w:rsid w:val="00925B5E"/>
    <w:rsid w:val="0098380B"/>
    <w:rsid w:val="009A7A94"/>
    <w:rsid w:val="009C285B"/>
    <w:rsid w:val="009E4308"/>
    <w:rsid w:val="009F44E2"/>
    <w:rsid w:val="00A81DF5"/>
    <w:rsid w:val="00AC2932"/>
    <w:rsid w:val="00AC38C2"/>
    <w:rsid w:val="00AC50CA"/>
    <w:rsid w:val="00AC59C0"/>
    <w:rsid w:val="00AE7986"/>
    <w:rsid w:val="00B13824"/>
    <w:rsid w:val="00B7610C"/>
    <w:rsid w:val="00B807F3"/>
    <w:rsid w:val="00BA5F0F"/>
    <w:rsid w:val="00BC44D0"/>
    <w:rsid w:val="00BD62B7"/>
    <w:rsid w:val="00BF76C4"/>
    <w:rsid w:val="00C332B3"/>
    <w:rsid w:val="00C6400A"/>
    <w:rsid w:val="00C76A74"/>
    <w:rsid w:val="00CA0C73"/>
    <w:rsid w:val="00CB1397"/>
    <w:rsid w:val="00CB211D"/>
    <w:rsid w:val="00D342E6"/>
    <w:rsid w:val="00D44C1F"/>
    <w:rsid w:val="00D81FFD"/>
    <w:rsid w:val="00E7513D"/>
    <w:rsid w:val="00EB7CA6"/>
    <w:rsid w:val="00ED4C47"/>
    <w:rsid w:val="00EE4691"/>
    <w:rsid w:val="00EE7E32"/>
    <w:rsid w:val="00F22D06"/>
    <w:rsid w:val="00F318E8"/>
    <w:rsid w:val="00F629B3"/>
    <w:rsid w:val="00F64245"/>
    <w:rsid w:val="00F95E28"/>
    <w:rsid w:val="00FA64FC"/>
    <w:rsid w:val="00FC4ECE"/>
    <w:rsid w:val="00FF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C59"/>
  </w:style>
  <w:style w:type="paragraph" w:styleId="Footer">
    <w:name w:val="footer"/>
    <w:basedOn w:val="Normal"/>
    <w:link w:val="FooterChar"/>
    <w:uiPriority w:val="99"/>
    <w:unhideWhenUsed/>
    <w:rsid w:val="00717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59"/>
  </w:style>
  <w:style w:type="table" w:styleId="TableGrid">
    <w:name w:val="Table Grid"/>
    <w:basedOn w:val="TableNormal"/>
    <w:uiPriority w:val="39"/>
    <w:rsid w:val="00717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5B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43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3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Smith</dc:creator>
  <cp:lastModifiedBy>olaoye.odubore</cp:lastModifiedBy>
  <cp:revision>2</cp:revision>
  <cp:lastPrinted>2016-01-18T10:51:00Z</cp:lastPrinted>
  <dcterms:created xsi:type="dcterms:W3CDTF">2016-03-28T20:21:00Z</dcterms:created>
  <dcterms:modified xsi:type="dcterms:W3CDTF">2016-03-28T20:21:00Z</dcterms:modified>
</cp:coreProperties>
</file>